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B45C21">
        <w:rPr>
          <w:snapToGrid/>
          <w:color w:val="000000" w:themeColor="text1"/>
          <w:sz w:val="20"/>
        </w:rPr>
        <w:t xml:space="preserve">2023 </w:t>
      </w:r>
      <w:bookmarkStart w:id="0" w:name="_GoBack"/>
      <w:bookmarkEnd w:id="0"/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805432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805432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4"/>
          <w:szCs w:val="24"/>
        </w:rPr>
      </w:pPr>
      <w:r w:rsidRPr="00805432">
        <w:rPr>
          <w:snapToGrid/>
          <w:color w:val="000000" w:themeColor="text1"/>
          <w:sz w:val="24"/>
          <w:szCs w:val="24"/>
        </w:rPr>
        <w:t xml:space="preserve">ЗАКУПОЧНАЯ ДОКУМЕНТАЦИЯ </w:t>
      </w:r>
    </w:p>
    <w:p w:rsidR="00FD106A" w:rsidRPr="00805432" w:rsidRDefault="007C7DEF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на проведение</w:t>
      </w:r>
      <w:r w:rsidR="00D814C4" w:rsidRPr="00805432">
        <w:rPr>
          <w:color w:val="000000" w:themeColor="text1"/>
        </w:rPr>
        <w:t xml:space="preserve"> </w:t>
      </w:r>
    </w:p>
    <w:p w:rsidR="00027DDF" w:rsidRPr="00805432" w:rsidRDefault="00D814C4" w:rsidP="00027DDF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открытого</w:t>
      </w:r>
      <w:r w:rsidR="007C7DEF" w:rsidRPr="00805432">
        <w:rPr>
          <w:color w:val="000000" w:themeColor="text1"/>
        </w:rPr>
        <w:t xml:space="preserve"> конкурса</w:t>
      </w:r>
      <w:r w:rsidR="00FD106A" w:rsidRPr="00805432">
        <w:rPr>
          <w:color w:val="000000" w:themeColor="text1"/>
        </w:rPr>
        <w:t xml:space="preserve"> </w:t>
      </w:r>
      <w:r w:rsidR="00AF4E6D" w:rsidRPr="00805432">
        <w:rPr>
          <w:color w:val="000000" w:themeColor="text1"/>
        </w:rPr>
        <w:t xml:space="preserve">в электронной форме </w:t>
      </w:r>
    </w:p>
    <w:p w:rsidR="00FD106A" w:rsidRPr="00805432" w:rsidRDefault="00621F7B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среди субъектов малого и среднего предпринимательства</w:t>
      </w:r>
    </w:p>
    <w:p w:rsidR="00E958B8" w:rsidRPr="00805432" w:rsidRDefault="00FD106A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(далее-закупка)</w:t>
      </w:r>
    </w:p>
    <w:p w:rsidR="00034A8A" w:rsidRPr="00B45C21" w:rsidRDefault="00C7765C" w:rsidP="00B45C21">
      <w:pPr>
        <w:spacing w:after="0"/>
      </w:pPr>
      <w:r w:rsidRPr="00805432">
        <w:rPr>
          <w:color w:val="000000" w:themeColor="text1"/>
        </w:rPr>
        <w:t xml:space="preserve">на право заключения </w:t>
      </w:r>
      <w:proofErr w:type="gramStart"/>
      <w:r w:rsidR="00805432">
        <w:rPr>
          <w:color w:val="000000" w:themeColor="text1"/>
        </w:rPr>
        <w:t>договоров</w:t>
      </w:r>
      <w:proofErr w:type="gramEnd"/>
      <w:r w:rsidR="00E958B8" w:rsidRPr="00805432">
        <w:rPr>
          <w:color w:val="000000" w:themeColor="text1"/>
        </w:rPr>
        <w:t xml:space="preserve"> </w:t>
      </w:r>
      <w:r w:rsidR="00FE4C36" w:rsidRPr="00805432">
        <w:rPr>
          <w:color w:val="000000" w:themeColor="text1"/>
        </w:rPr>
        <w:t>на</w:t>
      </w:r>
      <w:r w:rsidR="00034A8A" w:rsidRPr="00805432">
        <w:rPr>
          <w:color w:val="000000" w:themeColor="text1"/>
        </w:rPr>
        <w:t xml:space="preserve"> выполнение </w:t>
      </w:r>
      <w:r w:rsidR="00B45C21">
        <w:t>строительно-монтажных и  пусконаладочных</w:t>
      </w:r>
      <w:r w:rsidR="00B45C21">
        <w:t xml:space="preserve"> работы по объекту</w:t>
      </w:r>
      <w:r w:rsidR="00B45C21">
        <w:t xml:space="preserve"> </w:t>
      </w:r>
      <w:r w:rsidR="00B45C21">
        <w:t xml:space="preserve">«Сооружение доочистки. Реконструкция комплекса биологической доочистки сточных вод от биогенных элементов, </w:t>
      </w:r>
      <w:proofErr w:type="spellStart"/>
      <w:r w:rsidR="00B45C21">
        <w:t>г.о</w:t>
      </w:r>
      <w:proofErr w:type="spellEnd"/>
      <w:r w:rsidR="00B45C21">
        <w:t>. Самара, производительностью 640,0 тыс. м3/</w:t>
      </w:r>
      <w:proofErr w:type="spellStart"/>
      <w:r w:rsidR="00B45C21">
        <w:t>сут</w:t>
      </w:r>
      <w:proofErr w:type="spellEnd"/>
      <w:r w:rsidR="00B45C21">
        <w:t>. Система автоматизированного контроля стоков от абонентов»</w:t>
      </w:r>
      <w:r w:rsidR="00B45C21">
        <w:t xml:space="preserve"> </w:t>
      </w:r>
      <w:r w:rsidR="00805432" w:rsidRPr="00805432">
        <w:t xml:space="preserve"> </w:t>
      </w:r>
      <w:r w:rsidR="00034A8A" w:rsidRPr="00C57A82">
        <w:t>для нужд</w:t>
      </w:r>
      <w:r w:rsidR="00034A8A" w:rsidRPr="00805432">
        <w:rPr>
          <w:color w:val="000000" w:themeColor="text1"/>
        </w:rPr>
        <w:t xml:space="preserve"> ООО «Самарские коммунальные системы» в </w:t>
      </w:r>
      <w:r w:rsidR="00805432">
        <w:rPr>
          <w:color w:val="000000" w:themeColor="text1"/>
        </w:rPr>
        <w:t>2023</w:t>
      </w:r>
      <w:r w:rsidR="00034A8A" w:rsidRPr="00805432">
        <w:rPr>
          <w:color w:val="000000" w:themeColor="text1"/>
        </w:rPr>
        <w:t xml:space="preserve"> </w:t>
      </w:r>
      <w:r w:rsidR="00354573" w:rsidRPr="00805432">
        <w:rPr>
          <w:color w:val="000000" w:themeColor="text1"/>
        </w:rPr>
        <w:t>г.</w:t>
      </w:r>
    </w:p>
    <w:p w:rsidR="0051315F" w:rsidRPr="00805432" w:rsidRDefault="0051315F" w:rsidP="00034A8A">
      <w:pPr>
        <w:spacing w:line="276" w:lineRule="auto"/>
        <w:rPr>
          <w:color w:val="000000" w:themeColor="text1"/>
        </w:rPr>
      </w:pPr>
    </w:p>
    <w:p w:rsidR="006A1ADD" w:rsidRPr="00805432" w:rsidRDefault="00027DDF" w:rsidP="00170EC3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СКС-</w:t>
      </w:r>
      <w:r w:rsidR="00B45C21">
        <w:rPr>
          <w:color w:val="000000" w:themeColor="text1"/>
        </w:rPr>
        <w:t>2753</w:t>
      </w: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B45C21" w:rsidRDefault="00805432" w:rsidP="00B45C21">
            <w:pPr>
              <w:ind w:firstLine="709"/>
              <w:rPr>
                <w:b/>
                <w:color w:val="000000" w:themeColor="text1"/>
                <w:sz w:val="20"/>
                <w:szCs w:val="20"/>
              </w:rPr>
            </w:pPr>
            <w:r w:rsidRPr="00805432">
              <w:rPr>
                <w:b/>
                <w:sz w:val="20"/>
                <w:szCs w:val="20"/>
              </w:rPr>
              <w:t>Лот №1</w:t>
            </w:r>
            <w:r w:rsidRPr="00805432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B45C21" w:rsidRPr="00B45C21">
              <w:rPr>
                <w:b/>
                <w:color w:val="000000" w:themeColor="text1"/>
                <w:sz w:val="20"/>
                <w:szCs w:val="20"/>
              </w:rPr>
              <w:t>C</w:t>
            </w:r>
            <w:proofErr w:type="gramEnd"/>
            <w:r w:rsidR="00B45C21" w:rsidRPr="00B45C21">
              <w:rPr>
                <w:b/>
                <w:color w:val="000000" w:themeColor="text1"/>
                <w:sz w:val="20"/>
                <w:szCs w:val="20"/>
              </w:rPr>
              <w:t>троительно</w:t>
            </w:r>
            <w:proofErr w:type="spellEnd"/>
            <w:r w:rsidR="00B45C21" w:rsidRPr="00B45C21">
              <w:rPr>
                <w:b/>
                <w:color w:val="000000" w:themeColor="text1"/>
                <w:sz w:val="20"/>
                <w:szCs w:val="20"/>
              </w:rPr>
              <w:t>-монтажные и  пусконаладочные работы по объекту</w:t>
            </w:r>
            <w:r w:rsidR="00B45C21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B45C21" w:rsidRPr="00B45C21">
              <w:rPr>
                <w:b/>
                <w:color w:val="000000" w:themeColor="text1"/>
                <w:sz w:val="20"/>
                <w:szCs w:val="20"/>
              </w:rPr>
              <w:t xml:space="preserve">«Сооружение доочистки. Реконструкция комплекса биологической доочистки сточных вод от биогенных элементов, </w:t>
            </w:r>
            <w:proofErr w:type="spellStart"/>
            <w:r w:rsidR="00B45C21" w:rsidRPr="00B45C21">
              <w:rPr>
                <w:b/>
                <w:color w:val="000000" w:themeColor="text1"/>
                <w:sz w:val="20"/>
                <w:szCs w:val="20"/>
              </w:rPr>
              <w:t>г.о</w:t>
            </w:r>
            <w:proofErr w:type="spellEnd"/>
            <w:r w:rsidR="00B45C21" w:rsidRPr="00B45C21">
              <w:rPr>
                <w:b/>
                <w:color w:val="000000" w:themeColor="text1"/>
                <w:sz w:val="20"/>
                <w:szCs w:val="20"/>
              </w:rPr>
              <w:t>. Самара, производительностью 640,0 тыс. м3/</w:t>
            </w:r>
            <w:proofErr w:type="spellStart"/>
            <w:r w:rsidR="00B45C21" w:rsidRPr="00B45C21">
              <w:rPr>
                <w:b/>
                <w:color w:val="000000" w:themeColor="text1"/>
                <w:sz w:val="20"/>
                <w:szCs w:val="20"/>
              </w:rPr>
              <w:t>сут</w:t>
            </w:r>
            <w:proofErr w:type="spellEnd"/>
            <w:r w:rsidR="00B45C21" w:rsidRPr="00B45C21">
              <w:rPr>
                <w:b/>
                <w:color w:val="000000" w:themeColor="text1"/>
                <w:sz w:val="20"/>
                <w:szCs w:val="20"/>
              </w:rPr>
              <w:t>. Система автоматизированного контроля стоков от абонентов»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B45C21">
              <w:rPr>
                <w:b/>
                <w:color w:val="000000" w:themeColor="text1"/>
                <w:sz w:val="20"/>
                <w:szCs w:val="20"/>
              </w:rPr>
              <w:t>243 511 799,94</w:t>
            </w:r>
            <w:r w:rsidR="00805432" w:rsidRPr="00805432">
              <w:rPr>
                <w:b/>
                <w:color w:val="000000" w:themeColor="text1"/>
                <w:sz w:val="20"/>
                <w:szCs w:val="20"/>
              </w:rPr>
              <w:t> 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</w:t>
            </w:r>
            <w:r w:rsidRPr="00172607">
              <w:rPr>
                <w:sz w:val="20"/>
              </w:rPr>
              <w:lastRenderedPageBreak/>
              <w:t xml:space="preserve">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направлять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Для участия в закупочной процедуре Участник закупки должен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предусмотренные настоящей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1.5. Приоритет устанавливается с учетом положений Генерального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5C21">
      <w:rPr>
        <w:noProof/>
      </w:rPr>
      <w:t>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2E2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5432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5C21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86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A82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546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56ECB-3853-42E4-B8C4-8864B2318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4762</Words>
  <Characters>32078</Characters>
  <Application>Microsoft Office Word</Application>
  <DocSecurity>0</DocSecurity>
  <Lines>267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36767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2023-05-03T10:11:00Z</dcterms:created>
  <dcterms:modified xsi:type="dcterms:W3CDTF">2023-05-03T10:13:00Z</dcterms:modified>
</cp:coreProperties>
</file>